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53" w:rsidRPr="00443847" w:rsidRDefault="00172B53" w:rsidP="00172B53">
      <w:pPr>
        <w:jc w:val="center"/>
        <w:rPr>
          <w:b/>
          <w:sz w:val="28"/>
          <w:szCs w:val="28"/>
        </w:rPr>
      </w:pPr>
      <w:r w:rsidRPr="00443847">
        <w:rPr>
          <w:b/>
          <w:sz w:val="28"/>
          <w:szCs w:val="28"/>
        </w:rPr>
        <w:t>МУНИЦИПАЛИТЕТ</w:t>
      </w:r>
    </w:p>
    <w:p w:rsidR="00172B53" w:rsidRPr="00443847" w:rsidRDefault="00172B53" w:rsidP="00172B53">
      <w:pPr>
        <w:jc w:val="center"/>
        <w:rPr>
          <w:sz w:val="28"/>
          <w:szCs w:val="28"/>
        </w:rPr>
      </w:pPr>
      <w:r w:rsidRPr="00443847">
        <w:rPr>
          <w:sz w:val="28"/>
          <w:szCs w:val="28"/>
        </w:rPr>
        <w:t>внутригородского муниципального образования</w:t>
      </w:r>
    </w:p>
    <w:p w:rsidR="00172B53" w:rsidRPr="00443847" w:rsidRDefault="00172B53" w:rsidP="00172B53">
      <w:pPr>
        <w:jc w:val="center"/>
        <w:rPr>
          <w:b/>
          <w:sz w:val="28"/>
          <w:szCs w:val="28"/>
        </w:rPr>
      </w:pPr>
      <w:r w:rsidRPr="00443847">
        <w:rPr>
          <w:b/>
          <w:sz w:val="28"/>
          <w:szCs w:val="28"/>
        </w:rPr>
        <w:t>СЕВЕРНОЕ ТУШИНО</w:t>
      </w:r>
    </w:p>
    <w:p w:rsidR="00172B53" w:rsidRPr="00443847" w:rsidRDefault="00172B53" w:rsidP="00172B53">
      <w:pPr>
        <w:jc w:val="center"/>
        <w:rPr>
          <w:sz w:val="28"/>
          <w:szCs w:val="28"/>
        </w:rPr>
      </w:pPr>
      <w:r w:rsidRPr="00443847">
        <w:rPr>
          <w:sz w:val="28"/>
          <w:szCs w:val="28"/>
        </w:rPr>
        <w:t>в городе Москве</w:t>
      </w:r>
    </w:p>
    <w:p w:rsidR="00172B53" w:rsidRPr="00443847" w:rsidRDefault="00172B53" w:rsidP="00172B53">
      <w:pPr>
        <w:jc w:val="center"/>
        <w:rPr>
          <w:sz w:val="28"/>
          <w:szCs w:val="28"/>
        </w:rPr>
      </w:pPr>
    </w:p>
    <w:p w:rsidR="00172B53" w:rsidRPr="00443847" w:rsidRDefault="00172B53" w:rsidP="00172B53">
      <w:pPr>
        <w:jc w:val="center"/>
        <w:rPr>
          <w:b/>
          <w:sz w:val="28"/>
          <w:szCs w:val="28"/>
        </w:rPr>
      </w:pPr>
      <w:r w:rsidRPr="00443847">
        <w:rPr>
          <w:b/>
          <w:sz w:val="28"/>
          <w:szCs w:val="28"/>
        </w:rPr>
        <w:t>ПОСТАНОВЛЕНИЕ</w:t>
      </w:r>
    </w:p>
    <w:p w:rsidR="00172B53" w:rsidRPr="00443847" w:rsidRDefault="00172B53" w:rsidP="00172B53">
      <w:pPr>
        <w:jc w:val="center"/>
        <w:rPr>
          <w:sz w:val="28"/>
          <w:szCs w:val="28"/>
        </w:rPr>
      </w:pPr>
    </w:p>
    <w:p w:rsidR="00172B53" w:rsidRPr="00172B53" w:rsidRDefault="00172B53" w:rsidP="00172B53">
      <w:pPr>
        <w:jc w:val="both"/>
        <w:rPr>
          <w:bCs/>
          <w:sz w:val="28"/>
          <w:szCs w:val="28"/>
        </w:rPr>
      </w:pPr>
    </w:p>
    <w:p w:rsidR="00172B53" w:rsidRPr="00443847" w:rsidRDefault="00172B53" w:rsidP="00172B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марта 2012 г. № 184</w:t>
      </w:r>
    </w:p>
    <w:p w:rsidR="001B3D93" w:rsidRDefault="001B3D93" w:rsidP="00A2424F">
      <w:pPr>
        <w:pStyle w:val="Style6"/>
        <w:widowControl/>
        <w:tabs>
          <w:tab w:val="left" w:pos="0"/>
        </w:tabs>
        <w:spacing w:before="14"/>
        <w:ind w:right="3494"/>
        <w:rPr>
          <w:rStyle w:val="FontStyle44"/>
          <w:b w:val="0"/>
        </w:rPr>
      </w:pPr>
    </w:p>
    <w:p w:rsidR="00172B53" w:rsidRDefault="00E74C02" w:rsidP="00A2424F">
      <w:pPr>
        <w:pStyle w:val="Style6"/>
        <w:widowControl/>
        <w:tabs>
          <w:tab w:val="left" w:pos="0"/>
        </w:tabs>
        <w:spacing w:before="14"/>
        <w:ind w:right="3494"/>
        <w:rPr>
          <w:rStyle w:val="FontStyle44"/>
          <w:b w:val="0"/>
          <w:sz w:val="28"/>
          <w:szCs w:val="28"/>
        </w:rPr>
      </w:pPr>
      <w:r w:rsidRPr="007A1714">
        <w:rPr>
          <w:rStyle w:val="FontStyle44"/>
          <w:b w:val="0"/>
          <w:sz w:val="28"/>
          <w:szCs w:val="28"/>
        </w:rPr>
        <w:t>Об утверждении Порядка определения</w:t>
      </w:r>
    </w:p>
    <w:p w:rsidR="00172B53" w:rsidRDefault="00E74C02" w:rsidP="00A2424F">
      <w:pPr>
        <w:pStyle w:val="Style6"/>
        <w:widowControl/>
        <w:tabs>
          <w:tab w:val="left" w:pos="0"/>
        </w:tabs>
        <w:spacing w:before="14"/>
        <w:ind w:right="3494"/>
        <w:rPr>
          <w:rStyle w:val="FontStyle44"/>
          <w:b w:val="0"/>
          <w:sz w:val="28"/>
          <w:szCs w:val="28"/>
        </w:rPr>
      </w:pPr>
      <w:r w:rsidRPr="007A1714">
        <w:rPr>
          <w:rStyle w:val="FontStyle44"/>
          <w:b w:val="0"/>
          <w:sz w:val="28"/>
          <w:szCs w:val="28"/>
        </w:rPr>
        <w:t>платы за оказание услуг (выполнение работ)</w:t>
      </w:r>
      <w:r w:rsidR="00172B53" w:rsidRPr="007A1714">
        <w:rPr>
          <w:rStyle w:val="FontStyle44"/>
          <w:b w:val="0"/>
          <w:sz w:val="28"/>
          <w:szCs w:val="28"/>
        </w:rPr>
        <w:t xml:space="preserve"> </w:t>
      </w:r>
      <w:r w:rsidRPr="007A1714">
        <w:rPr>
          <w:rStyle w:val="FontStyle44"/>
          <w:b w:val="0"/>
          <w:sz w:val="28"/>
          <w:szCs w:val="28"/>
        </w:rPr>
        <w:t>муниципальным бюджетным учреждением</w:t>
      </w:r>
      <w:r w:rsidR="00172B53">
        <w:rPr>
          <w:rStyle w:val="FontStyle44"/>
          <w:b w:val="0"/>
          <w:sz w:val="28"/>
          <w:szCs w:val="28"/>
        </w:rPr>
        <w:t xml:space="preserve"> </w:t>
      </w:r>
      <w:proofErr w:type="gramStart"/>
      <w:r w:rsidRPr="007A1714">
        <w:rPr>
          <w:rStyle w:val="FontStyle44"/>
          <w:b w:val="0"/>
          <w:sz w:val="28"/>
          <w:szCs w:val="28"/>
        </w:rPr>
        <w:t>внутригородского</w:t>
      </w:r>
      <w:proofErr w:type="gramEnd"/>
      <w:r w:rsidRPr="007A1714">
        <w:rPr>
          <w:rStyle w:val="FontStyle44"/>
          <w:b w:val="0"/>
          <w:sz w:val="28"/>
          <w:szCs w:val="28"/>
        </w:rPr>
        <w:t xml:space="preserve"> муниципального</w:t>
      </w:r>
    </w:p>
    <w:p w:rsidR="00172B53" w:rsidRDefault="00E74C02" w:rsidP="00A2424F">
      <w:pPr>
        <w:pStyle w:val="Style6"/>
        <w:widowControl/>
        <w:tabs>
          <w:tab w:val="left" w:pos="0"/>
        </w:tabs>
        <w:spacing w:before="14"/>
        <w:ind w:right="3494"/>
        <w:rPr>
          <w:rStyle w:val="FontStyle44"/>
          <w:b w:val="0"/>
          <w:sz w:val="28"/>
          <w:szCs w:val="28"/>
        </w:rPr>
      </w:pPr>
      <w:r w:rsidRPr="007A1714">
        <w:rPr>
          <w:rStyle w:val="FontStyle44"/>
          <w:b w:val="0"/>
          <w:sz w:val="28"/>
          <w:szCs w:val="28"/>
        </w:rPr>
        <w:t>образования</w:t>
      </w:r>
      <w:r w:rsidR="00A2424F" w:rsidRPr="007A1714">
        <w:rPr>
          <w:rStyle w:val="FontStyle44"/>
          <w:b w:val="0"/>
          <w:sz w:val="28"/>
          <w:szCs w:val="28"/>
        </w:rPr>
        <w:t xml:space="preserve"> Северное Тушино </w:t>
      </w:r>
    </w:p>
    <w:p w:rsidR="00E74C02" w:rsidRPr="007A1714" w:rsidRDefault="00E74C02" w:rsidP="00A2424F">
      <w:pPr>
        <w:pStyle w:val="Style6"/>
        <w:widowControl/>
        <w:tabs>
          <w:tab w:val="left" w:pos="0"/>
        </w:tabs>
        <w:spacing w:before="14"/>
        <w:ind w:right="3494"/>
        <w:rPr>
          <w:rStyle w:val="FontStyle44"/>
          <w:b w:val="0"/>
          <w:sz w:val="28"/>
          <w:szCs w:val="28"/>
        </w:rPr>
      </w:pPr>
      <w:r w:rsidRPr="007A1714">
        <w:rPr>
          <w:rStyle w:val="FontStyle44"/>
          <w:b w:val="0"/>
          <w:sz w:val="28"/>
          <w:szCs w:val="28"/>
        </w:rPr>
        <w:t>в городе Москве</w:t>
      </w:r>
    </w:p>
    <w:p w:rsidR="00E74C02" w:rsidRPr="007A1714" w:rsidRDefault="00E74C02" w:rsidP="00E74C02">
      <w:pPr>
        <w:pStyle w:val="Style7"/>
        <w:widowControl/>
        <w:spacing w:line="240" w:lineRule="exact"/>
        <w:rPr>
          <w:sz w:val="28"/>
          <w:szCs w:val="28"/>
        </w:rPr>
      </w:pPr>
    </w:p>
    <w:p w:rsidR="001B3D93" w:rsidRPr="007A1714" w:rsidRDefault="001B3D93" w:rsidP="001B3D93">
      <w:pPr>
        <w:pStyle w:val="Style7"/>
        <w:widowControl/>
        <w:tabs>
          <w:tab w:val="left" w:leader="underscore" w:pos="4714"/>
        </w:tabs>
        <w:spacing w:line="312" w:lineRule="exact"/>
        <w:rPr>
          <w:rStyle w:val="FontStyle41"/>
          <w:sz w:val="28"/>
          <w:szCs w:val="28"/>
        </w:rPr>
      </w:pPr>
    </w:p>
    <w:p w:rsidR="00E74C02" w:rsidRPr="007A1714" w:rsidRDefault="00E74C02" w:rsidP="002017EC">
      <w:pPr>
        <w:pStyle w:val="Style7"/>
        <w:widowControl/>
        <w:tabs>
          <w:tab w:val="left" w:leader="underscore" w:pos="4714"/>
        </w:tabs>
        <w:spacing w:line="312" w:lineRule="exact"/>
        <w:ind w:firstLine="709"/>
        <w:rPr>
          <w:rStyle w:val="FontStyle41"/>
          <w:sz w:val="28"/>
          <w:szCs w:val="28"/>
        </w:rPr>
      </w:pPr>
      <w:r w:rsidRPr="007A1714">
        <w:rPr>
          <w:rStyle w:val="FontStyle41"/>
          <w:sz w:val="28"/>
          <w:szCs w:val="28"/>
        </w:rPr>
        <w:t xml:space="preserve">В соответствии Федеральный законом от 12 января </w:t>
      </w:r>
      <w:r w:rsidR="000F6F81">
        <w:rPr>
          <w:rStyle w:val="FontStyle41"/>
          <w:sz w:val="28"/>
          <w:szCs w:val="28"/>
        </w:rPr>
        <w:t>1996 г.</w:t>
      </w:r>
      <w:r w:rsidRPr="007A1714">
        <w:rPr>
          <w:rStyle w:val="FontStyle41"/>
          <w:sz w:val="28"/>
          <w:szCs w:val="28"/>
        </w:rPr>
        <w:t xml:space="preserve"> № 7-ФЗ «О</w:t>
      </w:r>
      <w:r w:rsidR="000F6F81">
        <w:rPr>
          <w:rStyle w:val="FontStyle41"/>
          <w:sz w:val="28"/>
          <w:szCs w:val="28"/>
        </w:rPr>
        <w:t xml:space="preserve"> </w:t>
      </w:r>
      <w:r w:rsidRPr="007A1714">
        <w:rPr>
          <w:rStyle w:val="FontStyle41"/>
          <w:sz w:val="28"/>
          <w:szCs w:val="28"/>
        </w:rPr>
        <w:t>некоммерческих организациях» муниципалитет внутригородского</w:t>
      </w:r>
      <w:r w:rsidR="000F6F81">
        <w:rPr>
          <w:rStyle w:val="FontStyle41"/>
          <w:sz w:val="28"/>
          <w:szCs w:val="28"/>
        </w:rPr>
        <w:t xml:space="preserve"> </w:t>
      </w:r>
      <w:r w:rsidRPr="007A1714">
        <w:rPr>
          <w:rStyle w:val="FontStyle41"/>
          <w:sz w:val="28"/>
          <w:szCs w:val="28"/>
        </w:rPr>
        <w:t>муниципального образования</w:t>
      </w:r>
      <w:r w:rsidR="00A2424F" w:rsidRPr="007A1714">
        <w:rPr>
          <w:rStyle w:val="FontStyle41"/>
          <w:sz w:val="28"/>
          <w:szCs w:val="28"/>
        </w:rPr>
        <w:t xml:space="preserve"> Северное Тушино </w:t>
      </w:r>
      <w:r w:rsidRPr="007A1714">
        <w:rPr>
          <w:rStyle w:val="FontStyle41"/>
          <w:sz w:val="28"/>
          <w:szCs w:val="28"/>
        </w:rPr>
        <w:t>в городе Москве постановляет:</w:t>
      </w:r>
    </w:p>
    <w:p w:rsidR="00E74C02" w:rsidRPr="007A1714" w:rsidRDefault="001B3D93" w:rsidP="001B3D93">
      <w:pPr>
        <w:pStyle w:val="Style8"/>
        <w:widowControl/>
        <w:tabs>
          <w:tab w:val="left" w:pos="0"/>
        </w:tabs>
        <w:spacing w:line="317" w:lineRule="exact"/>
        <w:ind w:firstLine="0"/>
        <w:rPr>
          <w:rStyle w:val="FontStyle41"/>
          <w:sz w:val="28"/>
          <w:szCs w:val="28"/>
        </w:rPr>
      </w:pPr>
      <w:r w:rsidRPr="007A1714">
        <w:rPr>
          <w:rStyle w:val="FontStyle41"/>
          <w:sz w:val="28"/>
          <w:szCs w:val="28"/>
        </w:rPr>
        <w:tab/>
        <w:t xml:space="preserve">1. </w:t>
      </w:r>
      <w:r w:rsidR="00A2424F" w:rsidRPr="007A1714">
        <w:rPr>
          <w:rStyle w:val="FontStyle41"/>
          <w:sz w:val="28"/>
          <w:szCs w:val="28"/>
        </w:rPr>
        <w:t>У</w:t>
      </w:r>
      <w:r w:rsidR="00E74C02" w:rsidRPr="007A1714">
        <w:rPr>
          <w:rStyle w:val="FontStyle41"/>
          <w:sz w:val="28"/>
          <w:szCs w:val="28"/>
        </w:rPr>
        <w:t>твердить Порядок определения платы за оказание услуг (выполнение работ) муниципальным бюджетным учреждением</w:t>
      </w:r>
      <w:r w:rsidR="00A2424F" w:rsidRPr="007A1714">
        <w:rPr>
          <w:rStyle w:val="FontStyle41"/>
          <w:sz w:val="28"/>
          <w:szCs w:val="28"/>
        </w:rPr>
        <w:t xml:space="preserve"> </w:t>
      </w:r>
      <w:r w:rsidR="00E74C02" w:rsidRPr="007A1714">
        <w:rPr>
          <w:rStyle w:val="FontStyle41"/>
          <w:sz w:val="28"/>
          <w:szCs w:val="28"/>
        </w:rPr>
        <w:t xml:space="preserve">внутригородского  муниципального образования </w:t>
      </w:r>
      <w:r w:rsidR="00A2424F" w:rsidRPr="007A1714">
        <w:rPr>
          <w:rStyle w:val="FontStyle41"/>
          <w:sz w:val="28"/>
          <w:szCs w:val="28"/>
        </w:rPr>
        <w:t>Северное Тушино</w:t>
      </w:r>
      <w:r w:rsidR="00E74C02" w:rsidRPr="007A1714">
        <w:rPr>
          <w:rStyle w:val="FontStyle41"/>
          <w:sz w:val="28"/>
          <w:szCs w:val="28"/>
        </w:rPr>
        <w:t xml:space="preserve"> городе</w:t>
      </w:r>
      <w:r w:rsidR="00A2424F" w:rsidRPr="007A1714">
        <w:rPr>
          <w:rStyle w:val="FontStyle41"/>
          <w:sz w:val="28"/>
          <w:szCs w:val="28"/>
        </w:rPr>
        <w:t xml:space="preserve"> </w:t>
      </w:r>
      <w:r w:rsidR="00E74C02" w:rsidRPr="007A1714">
        <w:rPr>
          <w:rStyle w:val="FontStyle41"/>
          <w:sz w:val="28"/>
          <w:szCs w:val="28"/>
        </w:rPr>
        <w:t>Москве (приложение).</w:t>
      </w:r>
    </w:p>
    <w:p w:rsidR="00E74C02" w:rsidRPr="007A1714" w:rsidRDefault="001B3D93" w:rsidP="001B3D93">
      <w:pPr>
        <w:pStyle w:val="Style8"/>
        <w:widowControl/>
        <w:tabs>
          <w:tab w:val="left" w:pos="0"/>
        </w:tabs>
        <w:spacing w:line="317" w:lineRule="exact"/>
        <w:ind w:right="53" w:firstLine="0"/>
        <w:rPr>
          <w:rStyle w:val="FontStyle41"/>
          <w:sz w:val="28"/>
          <w:szCs w:val="28"/>
        </w:rPr>
      </w:pPr>
      <w:r w:rsidRPr="007A1714">
        <w:rPr>
          <w:rStyle w:val="FontStyle41"/>
          <w:sz w:val="28"/>
          <w:szCs w:val="28"/>
        </w:rPr>
        <w:tab/>
        <w:t xml:space="preserve">2. </w:t>
      </w:r>
      <w:r w:rsidR="00E74C02" w:rsidRPr="007A1714">
        <w:rPr>
          <w:rStyle w:val="FontStyle41"/>
          <w:sz w:val="28"/>
          <w:szCs w:val="28"/>
        </w:rPr>
        <w:t>Настоящее постановление вступает в силу со дня его официального</w:t>
      </w:r>
      <w:r w:rsidR="000F6F81">
        <w:rPr>
          <w:rStyle w:val="FontStyle41"/>
          <w:sz w:val="28"/>
          <w:szCs w:val="28"/>
        </w:rPr>
        <w:t xml:space="preserve"> </w:t>
      </w:r>
      <w:r w:rsidR="00E74C02" w:rsidRPr="007A1714">
        <w:rPr>
          <w:rStyle w:val="FontStyle41"/>
          <w:sz w:val="28"/>
          <w:szCs w:val="28"/>
        </w:rPr>
        <w:t>опубликования в газете «</w:t>
      </w:r>
      <w:r w:rsidRPr="007A1714">
        <w:rPr>
          <w:rStyle w:val="FontStyle41"/>
          <w:sz w:val="28"/>
          <w:szCs w:val="28"/>
        </w:rPr>
        <w:t>Наше Северное Тушино</w:t>
      </w:r>
      <w:r w:rsidR="00E74C02" w:rsidRPr="007A1714">
        <w:rPr>
          <w:rStyle w:val="FontStyle41"/>
          <w:sz w:val="28"/>
          <w:szCs w:val="28"/>
        </w:rPr>
        <w:t>».</w:t>
      </w:r>
    </w:p>
    <w:p w:rsidR="00E74C02" w:rsidRPr="007A1714" w:rsidRDefault="001B3D93" w:rsidP="001B3D93">
      <w:pPr>
        <w:pStyle w:val="Style8"/>
        <w:widowControl/>
        <w:tabs>
          <w:tab w:val="left" w:pos="0"/>
        </w:tabs>
        <w:spacing w:before="5" w:line="317" w:lineRule="exact"/>
        <w:ind w:right="48" w:firstLine="0"/>
        <w:rPr>
          <w:rStyle w:val="FontStyle41"/>
          <w:sz w:val="28"/>
          <w:szCs w:val="28"/>
        </w:rPr>
      </w:pPr>
      <w:r w:rsidRPr="007A1714">
        <w:rPr>
          <w:rStyle w:val="FontStyle41"/>
          <w:sz w:val="28"/>
          <w:szCs w:val="28"/>
        </w:rPr>
        <w:tab/>
        <w:t xml:space="preserve">3. </w:t>
      </w:r>
      <w:proofErr w:type="gramStart"/>
      <w:r w:rsidR="00E74C02" w:rsidRPr="007A1714">
        <w:rPr>
          <w:rStyle w:val="FontStyle41"/>
          <w:sz w:val="28"/>
          <w:szCs w:val="28"/>
        </w:rPr>
        <w:t>Контроль за</w:t>
      </w:r>
      <w:proofErr w:type="gramEnd"/>
      <w:r w:rsidR="00E74C02" w:rsidRPr="007A1714">
        <w:rPr>
          <w:rStyle w:val="FontStyle41"/>
          <w:sz w:val="28"/>
          <w:szCs w:val="28"/>
        </w:rPr>
        <w:t xml:space="preserve"> выполнением настоящего постановления остав</w:t>
      </w:r>
      <w:r w:rsidR="00A2424F" w:rsidRPr="007A1714">
        <w:rPr>
          <w:rStyle w:val="FontStyle41"/>
          <w:sz w:val="28"/>
          <w:szCs w:val="28"/>
        </w:rPr>
        <w:t>ляю за собой.</w:t>
      </w:r>
      <w:r w:rsidR="00E74C02" w:rsidRPr="007A1714">
        <w:rPr>
          <w:rStyle w:val="FontStyle41"/>
          <w:sz w:val="28"/>
          <w:szCs w:val="28"/>
        </w:rPr>
        <w:t xml:space="preserve"> </w:t>
      </w:r>
    </w:p>
    <w:p w:rsidR="00E74C02" w:rsidRPr="007A1714" w:rsidRDefault="00E74C02" w:rsidP="00A2424F">
      <w:pPr>
        <w:pStyle w:val="Style6"/>
        <w:widowControl/>
        <w:spacing w:line="240" w:lineRule="exact"/>
        <w:ind w:right="4493"/>
        <w:jc w:val="both"/>
        <w:rPr>
          <w:sz w:val="28"/>
          <w:szCs w:val="28"/>
        </w:rPr>
      </w:pPr>
    </w:p>
    <w:p w:rsidR="00E74C02" w:rsidRPr="007A1714" w:rsidRDefault="00E74C02" w:rsidP="00A2424F">
      <w:pPr>
        <w:pStyle w:val="Style6"/>
        <w:widowControl/>
        <w:spacing w:line="240" w:lineRule="exact"/>
        <w:ind w:right="4493"/>
        <w:jc w:val="both"/>
        <w:rPr>
          <w:sz w:val="28"/>
          <w:szCs w:val="28"/>
        </w:rPr>
      </w:pPr>
    </w:p>
    <w:p w:rsidR="00E74C02" w:rsidRPr="007A1714" w:rsidRDefault="00E74C02" w:rsidP="00E74C02">
      <w:pPr>
        <w:pStyle w:val="Style6"/>
        <w:widowControl/>
        <w:spacing w:line="240" w:lineRule="exact"/>
        <w:ind w:right="4493"/>
        <w:rPr>
          <w:sz w:val="28"/>
          <w:szCs w:val="28"/>
        </w:rPr>
      </w:pPr>
    </w:p>
    <w:p w:rsidR="00E74C02" w:rsidRPr="007A1714" w:rsidRDefault="00E74C02" w:rsidP="00E74C02">
      <w:pPr>
        <w:pStyle w:val="Style6"/>
        <w:widowControl/>
        <w:spacing w:line="240" w:lineRule="exact"/>
        <w:ind w:right="4493"/>
        <w:rPr>
          <w:sz w:val="28"/>
          <w:szCs w:val="28"/>
        </w:rPr>
      </w:pPr>
      <w:bookmarkStart w:id="0" w:name="_GoBack"/>
      <w:bookmarkEnd w:id="0"/>
    </w:p>
    <w:p w:rsidR="001B3D93" w:rsidRPr="007A1714" w:rsidRDefault="001B3D93" w:rsidP="001B3D93">
      <w:pPr>
        <w:pStyle w:val="Style6"/>
        <w:widowControl/>
        <w:tabs>
          <w:tab w:val="left" w:pos="0"/>
        </w:tabs>
        <w:spacing w:before="67"/>
        <w:ind w:right="-1"/>
        <w:rPr>
          <w:rStyle w:val="FontStyle44"/>
          <w:b w:val="0"/>
          <w:sz w:val="28"/>
          <w:szCs w:val="28"/>
        </w:rPr>
      </w:pPr>
      <w:r w:rsidRPr="007A1714">
        <w:rPr>
          <w:rStyle w:val="FontStyle44"/>
          <w:b w:val="0"/>
          <w:sz w:val="28"/>
          <w:szCs w:val="28"/>
        </w:rPr>
        <w:tab/>
      </w:r>
      <w:r w:rsidR="00E74C02" w:rsidRPr="007A1714">
        <w:rPr>
          <w:rStyle w:val="FontStyle44"/>
          <w:b w:val="0"/>
          <w:sz w:val="28"/>
          <w:szCs w:val="28"/>
        </w:rPr>
        <w:t>Руководитель муниципалитета</w:t>
      </w:r>
      <w:r w:rsidRPr="007A1714">
        <w:rPr>
          <w:rStyle w:val="FontStyle44"/>
          <w:b w:val="0"/>
          <w:sz w:val="28"/>
          <w:szCs w:val="28"/>
        </w:rPr>
        <w:tab/>
      </w:r>
      <w:r w:rsidRPr="007A1714">
        <w:rPr>
          <w:rStyle w:val="FontStyle44"/>
          <w:b w:val="0"/>
          <w:sz w:val="28"/>
          <w:szCs w:val="28"/>
        </w:rPr>
        <w:tab/>
      </w:r>
      <w:r w:rsidRPr="007A1714">
        <w:rPr>
          <w:rStyle w:val="FontStyle44"/>
          <w:b w:val="0"/>
          <w:sz w:val="28"/>
          <w:szCs w:val="28"/>
        </w:rPr>
        <w:tab/>
      </w:r>
      <w:r w:rsidRPr="007A1714">
        <w:rPr>
          <w:rStyle w:val="FontStyle44"/>
          <w:b w:val="0"/>
          <w:sz w:val="28"/>
          <w:szCs w:val="28"/>
        </w:rPr>
        <w:tab/>
      </w:r>
      <w:r w:rsidRPr="007A1714">
        <w:rPr>
          <w:rStyle w:val="FontStyle44"/>
          <w:b w:val="0"/>
          <w:sz w:val="28"/>
          <w:szCs w:val="28"/>
        </w:rPr>
        <w:tab/>
        <w:t>Е.К. Никулина</w:t>
      </w:r>
    </w:p>
    <w:p w:rsidR="00E74C02" w:rsidRDefault="00E74C02" w:rsidP="001B3D93">
      <w:pPr>
        <w:pStyle w:val="Style6"/>
        <w:widowControl/>
        <w:tabs>
          <w:tab w:val="left" w:pos="7925"/>
        </w:tabs>
        <w:spacing w:before="5"/>
        <w:jc w:val="both"/>
        <w:rPr>
          <w:sz w:val="20"/>
          <w:szCs w:val="20"/>
        </w:rPr>
      </w:pPr>
      <w:r>
        <w:rPr>
          <w:rStyle w:val="FontStyle44"/>
        </w:rPr>
        <w:tab/>
      </w:r>
    </w:p>
    <w:p w:rsidR="00E74C02" w:rsidRDefault="00E74C02" w:rsidP="00E74C02">
      <w:pPr>
        <w:pStyle w:val="Style10"/>
        <w:widowControl/>
        <w:spacing w:before="67"/>
        <w:ind w:left="4795"/>
        <w:jc w:val="left"/>
        <w:rPr>
          <w:rStyle w:val="FontStyle41"/>
        </w:rPr>
      </w:pPr>
    </w:p>
    <w:p w:rsidR="001B3D93" w:rsidRDefault="001B3D93" w:rsidP="00E74C02">
      <w:pPr>
        <w:pStyle w:val="Style10"/>
        <w:widowControl/>
        <w:spacing w:before="67"/>
        <w:ind w:left="4795"/>
        <w:jc w:val="left"/>
        <w:rPr>
          <w:rStyle w:val="FontStyle41"/>
        </w:rPr>
      </w:pPr>
    </w:p>
    <w:p w:rsidR="001B3D93" w:rsidRDefault="001B3D93" w:rsidP="00E74C02">
      <w:pPr>
        <w:pStyle w:val="Style10"/>
        <w:widowControl/>
        <w:spacing w:before="67"/>
        <w:ind w:left="4795"/>
        <w:jc w:val="left"/>
        <w:rPr>
          <w:rStyle w:val="FontStyle41"/>
        </w:rPr>
      </w:pPr>
    </w:p>
    <w:p w:rsidR="001B3D93" w:rsidRDefault="001B3D93" w:rsidP="00E74C02">
      <w:pPr>
        <w:pStyle w:val="Style10"/>
        <w:widowControl/>
        <w:spacing w:before="67"/>
        <w:ind w:left="4795"/>
        <w:jc w:val="left"/>
        <w:rPr>
          <w:rStyle w:val="FontStyle41"/>
        </w:rPr>
      </w:pPr>
    </w:p>
    <w:p w:rsidR="00172B53" w:rsidRDefault="00172B53" w:rsidP="00E74C02">
      <w:pPr>
        <w:pStyle w:val="Style10"/>
        <w:widowControl/>
        <w:spacing w:before="67"/>
        <w:ind w:left="4795"/>
        <w:jc w:val="left"/>
        <w:rPr>
          <w:rStyle w:val="FontStyle41"/>
        </w:rPr>
        <w:sectPr w:rsidR="00172B53" w:rsidSect="00145D4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64357" w:rsidRDefault="00064357" w:rsidP="00E74C02">
      <w:pPr>
        <w:pStyle w:val="Style10"/>
        <w:widowControl/>
        <w:spacing w:before="67"/>
        <w:ind w:left="4795"/>
        <w:jc w:val="left"/>
        <w:rPr>
          <w:rStyle w:val="FontStyle41"/>
        </w:rPr>
      </w:pPr>
    </w:p>
    <w:p w:rsidR="00E74C02" w:rsidRPr="007A1714" w:rsidRDefault="00E74C02" w:rsidP="007A1714">
      <w:pPr>
        <w:pStyle w:val="Style10"/>
        <w:widowControl/>
        <w:ind w:left="5664" w:firstLine="6"/>
        <w:jc w:val="left"/>
        <w:rPr>
          <w:rStyle w:val="FontStyle41"/>
          <w:sz w:val="28"/>
          <w:szCs w:val="28"/>
        </w:rPr>
      </w:pPr>
      <w:r w:rsidRPr="007A1714">
        <w:rPr>
          <w:rStyle w:val="FontStyle41"/>
          <w:sz w:val="28"/>
          <w:szCs w:val="28"/>
        </w:rPr>
        <w:t>Приложение</w:t>
      </w:r>
    </w:p>
    <w:p w:rsidR="00E74C02" w:rsidRPr="007A1714" w:rsidRDefault="00E74C02" w:rsidP="007A1714">
      <w:pPr>
        <w:pStyle w:val="Style10"/>
        <w:widowControl/>
        <w:ind w:left="5664" w:firstLine="6"/>
        <w:jc w:val="left"/>
        <w:rPr>
          <w:rStyle w:val="FontStyle41"/>
          <w:sz w:val="28"/>
          <w:szCs w:val="28"/>
        </w:rPr>
      </w:pPr>
      <w:r w:rsidRPr="007A1714">
        <w:rPr>
          <w:rStyle w:val="FontStyle41"/>
          <w:sz w:val="28"/>
          <w:szCs w:val="28"/>
        </w:rPr>
        <w:t>к постановлению муниципалитета внутригородского муниципального</w:t>
      </w:r>
    </w:p>
    <w:p w:rsidR="001B3D93" w:rsidRPr="007A1714" w:rsidRDefault="007A1714" w:rsidP="007A1714">
      <w:pPr>
        <w:pStyle w:val="Style10"/>
        <w:widowControl/>
        <w:tabs>
          <w:tab w:val="left" w:pos="0"/>
        </w:tabs>
        <w:rPr>
          <w:rStyle w:val="FontStyle41"/>
          <w:sz w:val="28"/>
          <w:szCs w:val="28"/>
        </w:rPr>
      </w:pP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="00E74C02" w:rsidRPr="007A1714">
        <w:rPr>
          <w:rStyle w:val="FontStyle41"/>
          <w:sz w:val="28"/>
          <w:szCs w:val="28"/>
        </w:rPr>
        <w:t xml:space="preserve">образования </w:t>
      </w:r>
      <w:r w:rsidR="001B3D93" w:rsidRPr="007A1714">
        <w:rPr>
          <w:rStyle w:val="FontStyle41"/>
          <w:sz w:val="28"/>
          <w:szCs w:val="28"/>
        </w:rPr>
        <w:t>Северное Тушино</w:t>
      </w:r>
    </w:p>
    <w:p w:rsidR="00E74C02" w:rsidRPr="007A1714" w:rsidRDefault="007A1714" w:rsidP="007A1714">
      <w:pPr>
        <w:pStyle w:val="Style10"/>
        <w:widowControl/>
        <w:tabs>
          <w:tab w:val="left" w:pos="0"/>
        </w:tabs>
        <w:rPr>
          <w:rStyle w:val="FontStyle41"/>
          <w:sz w:val="28"/>
          <w:szCs w:val="28"/>
        </w:rPr>
      </w:pP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="00E74C02" w:rsidRPr="007A1714">
        <w:rPr>
          <w:rStyle w:val="FontStyle41"/>
          <w:sz w:val="28"/>
          <w:szCs w:val="28"/>
        </w:rPr>
        <w:t>в городе</w:t>
      </w:r>
      <w:r w:rsidR="001B3D93" w:rsidRPr="007A1714">
        <w:rPr>
          <w:rStyle w:val="FontStyle41"/>
          <w:sz w:val="28"/>
          <w:szCs w:val="28"/>
        </w:rPr>
        <w:t xml:space="preserve"> </w:t>
      </w:r>
      <w:r w:rsidR="00E74C02" w:rsidRPr="007A1714">
        <w:rPr>
          <w:rStyle w:val="FontStyle41"/>
          <w:sz w:val="28"/>
          <w:szCs w:val="28"/>
        </w:rPr>
        <w:t>Москве</w:t>
      </w:r>
    </w:p>
    <w:p w:rsidR="00E74C02" w:rsidRPr="007A1714" w:rsidRDefault="007A1714" w:rsidP="007A1714">
      <w:pPr>
        <w:pStyle w:val="Style10"/>
        <w:widowControl/>
        <w:tabs>
          <w:tab w:val="left" w:leader="underscore" w:pos="0"/>
        </w:tabs>
        <w:jc w:val="left"/>
        <w:rPr>
          <w:rStyle w:val="FontStyle41"/>
          <w:sz w:val="28"/>
          <w:szCs w:val="28"/>
        </w:rPr>
      </w:pP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="00E74C02" w:rsidRPr="007A1714">
        <w:rPr>
          <w:rStyle w:val="FontStyle41"/>
          <w:sz w:val="28"/>
          <w:szCs w:val="28"/>
        </w:rPr>
        <w:t>от</w:t>
      </w:r>
      <w:r w:rsidR="00172B53">
        <w:rPr>
          <w:rStyle w:val="FontStyle41"/>
          <w:sz w:val="28"/>
          <w:szCs w:val="28"/>
        </w:rPr>
        <w:t xml:space="preserve"> 30 марта 2012 г. № 184</w:t>
      </w:r>
    </w:p>
    <w:p w:rsidR="00E74C02" w:rsidRDefault="00E74C02" w:rsidP="00E74C02">
      <w:pPr>
        <w:pStyle w:val="Style6"/>
        <w:widowControl/>
        <w:spacing w:line="240" w:lineRule="exact"/>
        <w:ind w:right="29"/>
        <w:jc w:val="center"/>
        <w:rPr>
          <w:sz w:val="20"/>
          <w:szCs w:val="20"/>
        </w:rPr>
      </w:pPr>
    </w:p>
    <w:p w:rsidR="00E74C02" w:rsidRDefault="00E74C02" w:rsidP="00E74C02">
      <w:pPr>
        <w:jc w:val="center"/>
        <w:rPr>
          <w:b/>
          <w:sz w:val="28"/>
          <w:szCs w:val="28"/>
        </w:rPr>
      </w:pPr>
    </w:p>
    <w:p w:rsidR="00E74C02" w:rsidRDefault="00E74C02" w:rsidP="00E74C02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74C02" w:rsidRDefault="00E74C02" w:rsidP="00E74C0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</w:p>
    <w:p w:rsidR="00172B53" w:rsidRDefault="00E74C02" w:rsidP="00E74C0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определения платы за оказание услуг (выполнение работ) </w:t>
      </w:r>
    </w:p>
    <w:p w:rsidR="000F6F81" w:rsidRDefault="00E74C02" w:rsidP="00E74C0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муниципальным бюджетным учреждением </w:t>
      </w:r>
    </w:p>
    <w:p w:rsidR="000F6F81" w:rsidRDefault="00E74C02" w:rsidP="00E74C0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внутригородского муниципального образования </w:t>
      </w:r>
    </w:p>
    <w:p w:rsidR="00E74C02" w:rsidRDefault="007A1714" w:rsidP="00E74C0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Северное Тушино </w:t>
      </w:r>
      <w:r w:rsidR="00E74C02">
        <w:rPr>
          <w:rFonts w:ascii="Times New Roman" w:hAnsi="Times New Roman" w:cs="Times New Roman"/>
          <w:color w:val="auto"/>
          <w:sz w:val="28"/>
          <w:szCs w:val="28"/>
        </w:rPr>
        <w:t xml:space="preserve">в городе Москве </w:t>
      </w:r>
    </w:p>
    <w:p w:rsidR="00E74C02" w:rsidRDefault="00E74C02" w:rsidP="00E74C02">
      <w:pPr>
        <w:ind w:firstLine="720"/>
        <w:jc w:val="both"/>
        <w:rPr>
          <w:rFonts w:ascii="Arial" w:hAnsi="Arial" w:cs="Arial"/>
        </w:rPr>
      </w:pPr>
    </w:p>
    <w:p w:rsidR="00E74C02" w:rsidRDefault="00E74C02" w:rsidP="00E74C02">
      <w:pPr>
        <w:ind w:firstLine="720"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применяется при формировании цен за оказание муниципальным бюджетным учреждением внутригородского муниципального образования </w:t>
      </w:r>
      <w:r w:rsidR="007A1714">
        <w:rPr>
          <w:sz w:val="28"/>
          <w:szCs w:val="28"/>
        </w:rPr>
        <w:t>Северное Тушино</w:t>
      </w:r>
      <w:r>
        <w:rPr>
          <w:sz w:val="28"/>
          <w:szCs w:val="28"/>
        </w:rPr>
        <w:t xml:space="preserve"> в городе Москве (далее - учреждение), гражданам за плату услуг (выполнение работ), относящихся к его основным видам деятельности, оказываемых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и услуг (работ) не относящихся к основным видам деятельности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уставом учреждения (далее - платные услуги).</w:t>
      </w:r>
    </w:p>
    <w:p w:rsidR="00E74C02" w:rsidRDefault="00E74C02" w:rsidP="00E74C02">
      <w:pPr>
        <w:ind w:firstLine="720"/>
        <w:jc w:val="both"/>
        <w:rPr>
          <w:sz w:val="28"/>
          <w:szCs w:val="28"/>
        </w:rPr>
      </w:pPr>
      <w:bookmarkStart w:id="2" w:name="sub_1003"/>
      <w:bookmarkEnd w:id="1"/>
      <w:r>
        <w:rPr>
          <w:sz w:val="28"/>
          <w:szCs w:val="28"/>
        </w:rPr>
        <w:t>2. Учреждение самостоятельно в соответствии с уставом определяет возможность оказания платных услуг, оказываемых сверх установленного муниципального задания, в зависимости от материальной базы, численного состава и квалификации персонала, спроса на услугу (работу) и других условий.</w:t>
      </w:r>
    </w:p>
    <w:p w:rsidR="00E74C02" w:rsidRDefault="00E74C02" w:rsidP="00E74C02">
      <w:pPr>
        <w:ind w:firstLine="720"/>
        <w:jc w:val="both"/>
        <w:rPr>
          <w:sz w:val="28"/>
          <w:szCs w:val="28"/>
        </w:rPr>
      </w:pPr>
      <w:bookmarkStart w:id="3" w:name="sub_1004"/>
      <w:bookmarkEnd w:id="2"/>
      <w:r>
        <w:rPr>
          <w:sz w:val="28"/>
          <w:szCs w:val="28"/>
        </w:rPr>
        <w:t xml:space="preserve">3. Перечень платных услуг, формируется и утверждается учреждением по согласованию с  муниципалитетом внутригородского муниципального образования </w:t>
      </w:r>
      <w:r w:rsidR="007A1714">
        <w:rPr>
          <w:sz w:val="28"/>
          <w:szCs w:val="28"/>
        </w:rPr>
        <w:t xml:space="preserve">Северное Тушино </w:t>
      </w:r>
      <w:r>
        <w:rPr>
          <w:sz w:val="28"/>
          <w:szCs w:val="28"/>
        </w:rPr>
        <w:t>в городе Москве</w:t>
      </w:r>
      <w:r w:rsidR="007A1714">
        <w:rPr>
          <w:sz w:val="28"/>
          <w:szCs w:val="28"/>
        </w:rPr>
        <w:t xml:space="preserve"> (далее - муниципалитет)</w:t>
      </w:r>
      <w:r>
        <w:rPr>
          <w:sz w:val="28"/>
          <w:szCs w:val="28"/>
        </w:rPr>
        <w:t>.</w:t>
      </w:r>
    </w:p>
    <w:p w:rsidR="00E74C02" w:rsidRDefault="00E74C02" w:rsidP="00E74C02">
      <w:pPr>
        <w:ind w:firstLine="720"/>
        <w:jc w:val="both"/>
        <w:rPr>
          <w:sz w:val="28"/>
          <w:szCs w:val="28"/>
        </w:rPr>
      </w:pPr>
      <w:bookmarkStart w:id="4" w:name="sub_1005"/>
      <w:bookmarkEnd w:id="3"/>
      <w:r>
        <w:rPr>
          <w:sz w:val="28"/>
          <w:szCs w:val="28"/>
        </w:rPr>
        <w:t>4. Цены на платные услуги формируются учреждением, согласовываются с муниципалитетом и утверждаются приказом руководителя (директора) учреждения.</w:t>
      </w:r>
    </w:p>
    <w:p w:rsidR="00E74C02" w:rsidRDefault="00E74C02" w:rsidP="00E74C02">
      <w:pPr>
        <w:ind w:firstLine="720"/>
        <w:jc w:val="both"/>
        <w:rPr>
          <w:sz w:val="28"/>
          <w:szCs w:val="28"/>
        </w:rPr>
      </w:pPr>
      <w:bookmarkStart w:id="5" w:name="sub_1006"/>
      <w:bookmarkEnd w:id="4"/>
      <w:r>
        <w:rPr>
          <w:sz w:val="28"/>
          <w:szCs w:val="28"/>
        </w:rPr>
        <w:t>5. Перечень категорий граждан, которым устанавливаются льготы на платные услуги, и размеры скидок с цены, формируются учреждением, согласовываются с муниципалитетом и утверждаются приказом руководителя (директора) учреждения.</w:t>
      </w:r>
    </w:p>
    <w:p w:rsidR="00E74C02" w:rsidRDefault="00E74C02" w:rsidP="00E74C02">
      <w:pPr>
        <w:ind w:firstLine="720"/>
        <w:jc w:val="both"/>
        <w:rPr>
          <w:sz w:val="28"/>
          <w:szCs w:val="28"/>
        </w:rPr>
      </w:pPr>
      <w:bookmarkStart w:id="6" w:name="sub_1007"/>
      <w:bookmarkEnd w:id="5"/>
      <w:r>
        <w:rPr>
          <w:sz w:val="28"/>
          <w:szCs w:val="28"/>
        </w:rPr>
        <w:t>6. Учреждение, оказывающее платные услуги, обязано в доступном для ознакомления месте размещать необходимую и достоверную информацию о перечне оказываемых платных услуг и их стоимости.</w:t>
      </w:r>
    </w:p>
    <w:p w:rsidR="00E74C02" w:rsidRDefault="00E74C02" w:rsidP="00E74C02">
      <w:pPr>
        <w:ind w:firstLine="720"/>
        <w:jc w:val="both"/>
        <w:rPr>
          <w:sz w:val="28"/>
          <w:szCs w:val="28"/>
        </w:rPr>
      </w:pPr>
      <w:bookmarkStart w:id="7" w:name="sub_1008"/>
      <w:bookmarkEnd w:id="6"/>
      <w:r>
        <w:rPr>
          <w:sz w:val="28"/>
          <w:szCs w:val="28"/>
        </w:rPr>
        <w:t>7. Цена платной услуги определяется на основании:</w:t>
      </w:r>
    </w:p>
    <w:p w:rsidR="00E74C02" w:rsidRDefault="00E74C02" w:rsidP="00E74C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установленных нормативными правовыми актами Российской Федерации и органов исполнительной власти города Москвы цен (тарифов) на соответствующие платные услуги (работы) по основным видам деятельности учреждения (при наличии таких нормативных правовых актов);</w:t>
      </w:r>
    </w:p>
    <w:p w:rsidR="00E74C02" w:rsidRDefault="00E74C02" w:rsidP="00E74C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размера расчетных и расчетно-нормативных затрат на оказание учреждением платных услуг по основным видам деятельности, а также размера расчетных и расчетно-нормативных затрат на содержание имущества учреждения с учетом:</w:t>
      </w:r>
    </w:p>
    <w:p w:rsidR="00E74C02" w:rsidRDefault="007A1714" w:rsidP="007A17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C02">
        <w:rPr>
          <w:sz w:val="28"/>
          <w:szCs w:val="28"/>
        </w:rPr>
        <w:t>анализа фактических затрат учреждения на оказание платных услуг по основным видам деятельности в предшествующие периоды;</w:t>
      </w:r>
    </w:p>
    <w:p w:rsidR="00E74C02" w:rsidRDefault="007A1714" w:rsidP="007A17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C02">
        <w:rPr>
          <w:sz w:val="28"/>
          <w:szCs w:val="28"/>
        </w:rPr>
        <w:t>прогнозной информации о динамике изменения уровня цен (тарифов) в составе затрат на оказание учреждением платных услуг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E74C02" w:rsidRDefault="007A1714" w:rsidP="007A17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C02">
        <w:rPr>
          <w:sz w:val="28"/>
          <w:szCs w:val="28"/>
        </w:rPr>
        <w:t>анализа существующего и прогнозируемого объема рыночных предложений на аналогичные услуги и уровня цен (тарифов) на них;</w:t>
      </w:r>
    </w:p>
    <w:p w:rsidR="00E74C02" w:rsidRDefault="007A1714" w:rsidP="007A17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C02">
        <w:rPr>
          <w:sz w:val="28"/>
          <w:szCs w:val="28"/>
        </w:rPr>
        <w:t>анализа существующего и прогнозируемого объема спроса на аналогичные услуги.</w:t>
      </w:r>
    </w:p>
    <w:p w:rsidR="00E74C02" w:rsidRDefault="007A1714" w:rsidP="007A17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74C02">
        <w:rPr>
          <w:sz w:val="28"/>
          <w:szCs w:val="28"/>
        </w:rPr>
        <w:t>На отдельные платные услуги, оказание которых носит разовый (нестандартный) характер цена платной услуги может определяться на основе нормо-часа, норм времени, разовой калькуляции затрат, согласованной с заказчиком или исходя из рыночной стоимости.</w:t>
      </w:r>
    </w:p>
    <w:p w:rsidR="00E74C02" w:rsidRDefault="007A1714" w:rsidP="007A17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74C02">
        <w:rPr>
          <w:sz w:val="28"/>
          <w:szCs w:val="28"/>
        </w:rPr>
        <w:t xml:space="preserve">Цена на платную услугу в расчете на единицу оказания </w:t>
      </w:r>
      <w:r w:rsidR="002017EC">
        <w:rPr>
          <w:sz w:val="28"/>
          <w:szCs w:val="28"/>
        </w:rPr>
        <w:t>п</w:t>
      </w:r>
      <w:r w:rsidR="00E74C02">
        <w:rPr>
          <w:sz w:val="28"/>
          <w:szCs w:val="28"/>
        </w:rPr>
        <w:t>латной услуги не может быть ниже величины финансового обеспечения таких же услуг в расчете на единицу оказания государственной услуги, выполняемых в рамках государственного задания.</w:t>
      </w:r>
    </w:p>
    <w:bookmarkEnd w:id="7"/>
    <w:p w:rsidR="00E74C02" w:rsidRDefault="00E74C02" w:rsidP="00E74C02">
      <w:pPr>
        <w:ind w:firstLine="720"/>
        <w:jc w:val="both"/>
        <w:rPr>
          <w:sz w:val="28"/>
          <w:szCs w:val="28"/>
        </w:rPr>
      </w:pPr>
    </w:p>
    <w:p w:rsidR="009F0A12" w:rsidRDefault="009F0A12" w:rsidP="00E74C02"/>
    <w:sectPr w:rsidR="009F0A12" w:rsidSect="00145D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2DF"/>
    <w:multiLevelType w:val="singleLevel"/>
    <w:tmpl w:val="3F7836F6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D0DBB"/>
    <w:multiLevelType w:val="hybridMultilevel"/>
    <w:tmpl w:val="53762540"/>
    <w:lvl w:ilvl="0" w:tplc="F9BEB2B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D636D"/>
    <w:multiLevelType w:val="singleLevel"/>
    <w:tmpl w:val="1DCC8372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4D15FA9"/>
    <w:multiLevelType w:val="hybridMultilevel"/>
    <w:tmpl w:val="361080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02"/>
    <w:rsid w:val="00064357"/>
    <w:rsid w:val="000F6F81"/>
    <w:rsid w:val="00145D44"/>
    <w:rsid w:val="00172B53"/>
    <w:rsid w:val="001B3D93"/>
    <w:rsid w:val="002017EC"/>
    <w:rsid w:val="002C08C3"/>
    <w:rsid w:val="007A1714"/>
    <w:rsid w:val="009F0A12"/>
    <w:rsid w:val="00A2424F"/>
    <w:rsid w:val="00AE0A6C"/>
    <w:rsid w:val="00E74C02"/>
    <w:rsid w:val="00F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C02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C0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74C02"/>
    <w:pPr>
      <w:jc w:val="both"/>
    </w:pPr>
  </w:style>
  <w:style w:type="paragraph" w:customStyle="1" w:styleId="Style6">
    <w:name w:val="Style6"/>
    <w:basedOn w:val="a"/>
    <w:uiPriority w:val="99"/>
    <w:rsid w:val="00E74C02"/>
    <w:pPr>
      <w:spacing w:line="317" w:lineRule="exact"/>
    </w:pPr>
  </w:style>
  <w:style w:type="paragraph" w:customStyle="1" w:styleId="Style7">
    <w:name w:val="Style7"/>
    <w:basedOn w:val="a"/>
    <w:uiPriority w:val="99"/>
    <w:rsid w:val="00E74C02"/>
    <w:pPr>
      <w:spacing w:line="314" w:lineRule="exact"/>
      <w:ind w:firstLine="518"/>
      <w:jc w:val="both"/>
    </w:pPr>
  </w:style>
  <w:style w:type="paragraph" w:customStyle="1" w:styleId="Style8">
    <w:name w:val="Style8"/>
    <w:basedOn w:val="a"/>
    <w:uiPriority w:val="99"/>
    <w:rsid w:val="00E74C02"/>
    <w:pPr>
      <w:spacing w:line="326" w:lineRule="exact"/>
      <w:ind w:firstLine="710"/>
      <w:jc w:val="both"/>
    </w:pPr>
  </w:style>
  <w:style w:type="paragraph" w:customStyle="1" w:styleId="Style10">
    <w:name w:val="Style10"/>
    <w:basedOn w:val="a"/>
    <w:uiPriority w:val="99"/>
    <w:rsid w:val="00E74C02"/>
    <w:pPr>
      <w:spacing w:line="317" w:lineRule="exact"/>
      <w:jc w:val="both"/>
    </w:pPr>
  </w:style>
  <w:style w:type="paragraph" w:customStyle="1" w:styleId="Style14">
    <w:name w:val="Style14"/>
    <w:basedOn w:val="a"/>
    <w:uiPriority w:val="99"/>
    <w:rsid w:val="00E74C02"/>
  </w:style>
  <w:style w:type="character" w:customStyle="1" w:styleId="FontStyle41">
    <w:name w:val="Font Style41"/>
    <w:basedOn w:val="a0"/>
    <w:uiPriority w:val="99"/>
    <w:rsid w:val="00E74C02"/>
    <w:rPr>
      <w:rFonts w:ascii="Times New Roman" w:hAnsi="Times New Roman" w:cs="Times New Roman" w:hint="default"/>
      <w:sz w:val="26"/>
      <w:szCs w:val="26"/>
    </w:rPr>
  </w:style>
  <w:style w:type="character" w:customStyle="1" w:styleId="FontStyle42">
    <w:name w:val="Font Style42"/>
    <w:basedOn w:val="a0"/>
    <w:uiPriority w:val="99"/>
    <w:rsid w:val="00E74C02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basedOn w:val="a0"/>
    <w:uiPriority w:val="99"/>
    <w:rsid w:val="00E74C0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4">
    <w:name w:val="Font Style44"/>
    <w:basedOn w:val="a0"/>
    <w:uiPriority w:val="99"/>
    <w:rsid w:val="00E74C02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B3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D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1714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064357"/>
    <w:pPr>
      <w:widowControl/>
      <w:autoSpaceDE/>
      <w:autoSpaceDN/>
      <w:adjustRightInd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643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C02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C0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74C02"/>
    <w:pPr>
      <w:jc w:val="both"/>
    </w:pPr>
  </w:style>
  <w:style w:type="paragraph" w:customStyle="1" w:styleId="Style6">
    <w:name w:val="Style6"/>
    <w:basedOn w:val="a"/>
    <w:uiPriority w:val="99"/>
    <w:rsid w:val="00E74C02"/>
    <w:pPr>
      <w:spacing w:line="317" w:lineRule="exact"/>
    </w:pPr>
  </w:style>
  <w:style w:type="paragraph" w:customStyle="1" w:styleId="Style7">
    <w:name w:val="Style7"/>
    <w:basedOn w:val="a"/>
    <w:uiPriority w:val="99"/>
    <w:rsid w:val="00E74C02"/>
    <w:pPr>
      <w:spacing w:line="314" w:lineRule="exact"/>
      <w:ind w:firstLine="518"/>
      <w:jc w:val="both"/>
    </w:pPr>
  </w:style>
  <w:style w:type="paragraph" w:customStyle="1" w:styleId="Style8">
    <w:name w:val="Style8"/>
    <w:basedOn w:val="a"/>
    <w:uiPriority w:val="99"/>
    <w:rsid w:val="00E74C02"/>
    <w:pPr>
      <w:spacing w:line="326" w:lineRule="exact"/>
      <w:ind w:firstLine="710"/>
      <w:jc w:val="both"/>
    </w:pPr>
  </w:style>
  <w:style w:type="paragraph" w:customStyle="1" w:styleId="Style10">
    <w:name w:val="Style10"/>
    <w:basedOn w:val="a"/>
    <w:uiPriority w:val="99"/>
    <w:rsid w:val="00E74C02"/>
    <w:pPr>
      <w:spacing w:line="317" w:lineRule="exact"/>
      <w:jc w:val="both"/>
    </w:pPr>
  </w:style>
  <w:style w:type="paragraph" w:customStyle="1" w:styleId="Style14">
    <w:name w:val="Style14"/>
    <w:basedOn w:val="a"/>
    <w:uiPriority w:val="99"/>
    <w:rsid w:val="00E74C02"/>
  </w:style>
  <w:style w:type="character" w:customStyle="1" w:styleId="FontStyle41">
    <w:name w:val="Font Style41"/>
    <w:basedOn w:val="a0"/>
    <w:uiPriority w:val="99"/>
    <w:rsid w:val="00E74C02"/>
    <w:rPr>
      <w:rFonts w:ascii="Times New Roman" w:hAnsi="Times New Roman" w:cs="Times New Roman" w:hint="default"/>
      <w:sz w:val="26"/>
      <w:szCs w:val="26"/>
    </w:rPr>
  </w:style>
  <w:style w:type="character" w:customStyle="1" w:styleId="FontStyle42">
    <w:name w:val="Font Style42"/>
    <w:basedOn w:val="a0"/>
    <w:uiPriority w:val="99"/>
    <w:rsid w:val="00E74C02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basedOn w:val="a0"/>
    <w:uiPriority w:val="99"/>
    <w:rsid w:val="00E74C0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4">
    <w:name w:val="Font Style44"/>
    <w:basedOn w:val="a0"/>
    <w:uiPriority w:val="99"/>
    <w:rsid w:val="00E74C02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B3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D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1714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064357"/>
    <w:pPr>
      <w:widowControl/>
      <w:autoSpaceDE/>
      <w:autoSpaceDN/>
      <w:adjustRightInd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643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6436-55C3-4817-A3A2-F1375134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Гюльнара Т. Чубукова</dc:creator>
  <cp:lastModifiedBy>Галина С. Шаповалова</cp:lastModifiedBy>
  <cp:revision>9</cp:revision>
  <cp:lastPrinted>2012-04-10T06:18:00Z</cp:lastPrinted>
  <dcterms:created xsi:type="dcterms:W3CDTF">2011-12-13T07:13:00Z</dcterms:created>
  <dcterms:modified xsi:type="dcterms:W3CDTF">2012-04-10T09:54:00Z</dcterms:modified>
</cp:coreProperties>
</file>